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26" w:rsidRPr="00013E24" w:rsidRDefault="00013E24" w:rsidP="00013E24">
      <w:pPr>
        <w:ind w:firstLineChars="800" w:firstLine="2570"/>
        <w:rPr>
          <w:b/>
        </w:rPr>
      </w:pPr>
      <w:r w:rsidRPr="00013E24">
        <w:rPr>
          <w:rFonts w:hint="eastAsia"/>
          <w:b/>
          <w:noProof/>
          <w:sz w:val="32"/>
        </w:rPr>
        <mc:AlternateContent>
          <mc:Choice Requires="wps">
            <w:drawing>
              <wp:anchor distT="0" distB="0" distL="114300" distR="114300" simplePos="0" relativeHeight="251664384" behindDoc="0" locked="0" layoutInCell="1" allowOverlap="1">
                <wp:simplePos x="0" y="0"/>
                <wp:positionH relativeFrom="column">
                  <wp:posOffset>1209675</wp:posOffset>
                </wp:positionH>
                <wp:positionV relativeFrom="paragraph">
                  <wp:posOffset>0</wp:posOffset>
                </wp:positionV>
                <wp:extent cx="2514600" cy="568325"/>
                <wp:effectExtent l="0" t="0" r="19050" b="22225"/>
                <wp:wrapNone/>
                <wp:docPr id="5" name="正方形/長方形 5"/>
                <wp:cNvGraphicFramePr/>
                <a:graphic xmlns:a="http://schemas.openxmlformats.org/drawingml/2006/main">
                  <a:graphicData uri="http://schemas.microsoft.com/office/word/2010/wordprocessingShape">
                    <wps:wsp>
                      <wps:cNvSpPr/>
                      <wps:spPr>
                        <a:xfrm>
                          <a:off x="0" y="0"/>
                          <a:ext cx="2514600" cy="56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8ED60" id="正方形/長方形 5" o:spid="_x0000_s1026" style="position:absolute;left:0;text-align:left;margin-left:95.25pt;margin-top:0;width:198pt;height:4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" filled="f" strokecolor="black [3213]" strokeweight="1.5pt"/>
            </w:pict>
          </mc:Fallback>
        </mc:AlternateContent>
      </w:r>
      <w:r w:rsidR="004B4118" w:rsidRPr="00013E24">
        <w:rPr>
          <w:rFonts w:hint="eastAsia"/>
          <w:b/>
          <w:sz w:val="32"/>
        </w:rPr>
        <w:t>事前課題について</w:t>
      </w:r>
    </w:p>
    <w:p w:rsidR="00013E24" w:rsidRDefault="00013E24"/>
    <w:p w:rsidR="00013E24" w:rsidRDefault="00013E24"/>
    <w:p w:rsidR="00013E24" w:rsidRDefault="00013E24">
      <w:r>
        <w:rPr>
          <w:rFonts w:hint="eastAsia"/>
        </w:rPr>
        <w:t>・演習事例は、ケアマネジメントの手法を用いて援助した事例とします。</w:t>
      </w:r>
    </w:p>
    <w:p w:rsidR="00013E24" w:rsidRDefault="00013E24" w:rsidP="00013E24">
      <w:pPr>
        <w:ind w:left="210" w:hangingChars="100" w:hanging="210"/>
      </w:pPr>
      <w:r>
        <w:rPr>
          <w:rFonts w:hint="eastAsia"/>
        </w:rPr>
        <w:t>・個人が特定されないよう、氏名等は仮名やアルファベットで表現するようにしてください。</w:t>
      </w:r>
    </w:p>
    <w:p w:rsidR="00013E24" w:rsidRPr="00013E24" w:rsidRDefault="00013E24" w:rsidP="00013E24">
      <w:pPr>
        <w:ind w:left="210" w:hangingChars="100" w:hanging="210"/>
        <w:rPr>
          <w:b/>
          <w:u w:val="double"/>
        </w:rPr>
      </w:pPr>
      <w:r>
        <w:rPr>
          <w:rFonts w:hint="eastAsia"/>
        </w:rPr>
        <w:t>・</w:t>
      </w:r>
      <w:r w:rsidRPr="00013E24">
        <w:rPr>
          <w:rFonts w:hint="eastAsia"/>
          <w:b/>
          <w:u w:val="double"/>
        </w:rPr>
        <w:t>この課題は研修の一環として取り組むものです。間違ってもいいのですべての欄を埋めるように取り組んでください。</w:t>
      </w:r>
    </w:p>
    <w:p w:rsidR="00013E24" w:rsidRDefault="00013E24"/>
    <w:p w:rsidR="00343E26" w:rsidRDefault="00343E2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225425</wp:posOffset>
                </wp:positionV>
                <wp:extent cx="5604510" cy="228600"/>
                <wp:effectExtent l="19050" t="19050" r="15240" b="19050"/>
                <wp:wrapNone/>
                <wp:docPr id="1" name="正方形/長方形 1"/>
                <wp:cNvGraphicFramePr/>
                <a:graphic xmlns:a="http://schemas.openxmlformats.org/drawingml/2006/main">
                  <a:graphicData uri="http://schemas.microsoft.com/office/word/2010/wordprocessingShape">
                    <wps:wsp>
                      <wps:cNvSpPr/>
                      <wps:spPr>
                        <a:xfrm>
                          <a:off x="0" y="0"/>
                          <a:ext cx="5604510" cy="2286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0808D" id="正方形/長方形 1" o:spid="_x0000_s1026" style="position:absolute;left:0;text-align:left;margin-left:-9.15pt;margin-top:17.75pt;width:441.3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" filled="f" strokecolor="#002060" strokeweight="2.25pt"/>
            </w:pict>
          </mc:Fallback>
        </mc:AlternateContent>
      </w:r>
    </w:p>
    <w:p w:rsidR="00343E26" w:rsidRPr="00343E26" w:rsidRDefault="00343E26" w:rsidP="00343E26">
      <w:pPr>
        <w:tabs>
          <w:tab w:val="left" w:pos="3731"/>
        </w:tabs>
        <w:rPr>
          <w:b/>
          <w:sz w:val="22"/>
        </w:rPr>
      </w:pPr>
      <w:r>
        <w:rPr>
          <w:rFonts w:hint="eastAsia"/>
          <w:b/>
          <w:noProof/>
          <w:sz w:val="2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225425</wp:posOffset>
                </wp:positionV>
                <wp:extent cx="5604510" cy="4003675"/>
                <wp:effectExtent l="19050" t="19050" r="15240" b="15875"/>
                <wp:wrapNone/>
                <wp:docPr id="2" name="正方形/長方形 2"/>
                <wp:cNvGraphicFramePr/>
                <a:graphic xmlns:a="http://schemas.openxmlformats.org/drawingml/2006/main">
                  <a:graphicData uri="http://schemas.microsoft.com/office/word/2010/wordprocessingShape">
                    <wps:wsp>
                      <wps:cNvSpPr/>
                      <wps:spPr>
                        <a:xfrm>
                          <a:off x="0" y="0"/>
                          <a:ext cx="5604510" cy="40036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6EAF" id="正方形/長方形 2" o:spid="_x0000_s1026" style="position:absolute;left:0;text-align:left;margin-left:-9.3pt;margin-top:17.75pt;width:441.3pt;height:3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" filled="f" strokecolor="black [3213]" strokeweight="2.25pt"/>
            </w:pict>
          </mc:Fallback>
        </mc:AlternateContent>
      </w:r>
      <w:r>
        <w:tab/>
      </w:r>
      <w:r w:rsidRPr="00343E26">
        <w:rPr>
          <w:rFonts w:hint="eastAsia"/>
          <w:b/>
          <w:sz w:val="22"/>
        </w:rPr>
        <w:t>課題１</w:t>
      </w:r>
    </w:p>
    <w:p w:rsidR="00BA653E" w:rsidRDefault="00BA653E">
      <w:r>
        <w:rPr>
          <w:rFonts w:hint="eastAsia"/>
        </w:rPr>
        <w:t>【内容】</w:t>
      </w:r>
    </w:p>
    <w:p w:rsidR="00343E26" w:rsidRDefault="004B4118">
      <w:r>
        <w:rPr>
          <w:rFonts w:hint="eastAsia"/>
        </w:rPr>
        <w:t>演習で使用したい事例をひとつ取り上げ、各自で下記提出物を作成のうえ、事前に提出いただきます。</w:t>
      </w:r>
    </w:p>
    <w:p w:rsidR="004B4118" w:rsidRPr="00343E26" w:rsidRDefault="004B4118" w:rsidP="00343E26">
      <w:pPr>
        <w:ind w:firstLineChars="1700" w:firstLine="3755"/>
        <w:rPr>
          <w:b/>
          <w:sz w:val="22"/>
        </w:rPr>
      </w:pPr>
    </w:p>
    <w:p w:rsidR="004B4118" w:rsidRDefault="00BA653E">
      <w:r>
        <w:rPr>
          <w:rFonts w:hint="eastAsia"/>
        </w:rPr>
        <w:t>【</w:t>
      </w:r>
      <w:r w:rsidR="004B4118">
        <w:rPr>
          <w:rFonts w:hint="eastAsia"/>
        </w:rPr>
        <w:t>提出物</w:t>
      </w:r>
      <w:r>
        <w:rPr>
          <w:rFonts w:hint="eastAsia"/>
        </w:rPr>
        <w:t>】</w:t>
      </w:r>
    </w:p>
    <w:p w:rsidR="004B4118" w:rsidRDefault="004B4118">
      <w:r>
        <w:rPr>
          <w:rFonts w:hint="eastAsia"/>
        </w:rPr>
        <w:t>（１）アセスメントシート（指定様式なし、事業所で使用している様式で可）</w:t>
      </w:r>
    </w:p>
    <w:p w:rsidR="004B4118" w:rsidRDefault="004B4118">
      <w:pPr>
        <w:rPr>
          <w:bdr w:val="single" w:sz="4" w:space="0" w:color="auto"/>
        </w:rPr>
      </w:pPr>
      <w:r>
        <w:rPr>
          <w:rFonts w:hint="eastAsia"/>
        </w:rPr>
        <w:t xml:space="preserve">（２）申請者の現状（基本情報）シート　</w:t>
      </w:r>
      <w:r w:rsidRPr="004B4118">
        <w:rPr>
          <w:rFonts w:hint="eastAsia"/>
          <w:bdr w:val="single" w:sz="4" w:space="0" w:color="auto"/>
        </w:rPr>
        <w:t>様式１</w:t>
      </w:r>
    </w:p>
    <w:p w:rsidR="004B4118" w:rsidRDefault="004B4118">
      <w:r w:rsidRPr="004B4118">
        <w:rPr>
          <w:rFonts w:hint="eastAsia"/>
        </w:rPr>
        <w:t>（３）</w:t>
      </w:r>
      <w:r>
        <w:rPr>
          <w:rFonts w:hint="eastAsia"/>
        </w:rPr>
        <w:t xml:space="preserve">サービス等利用計画　</w:t>
      </w:r>
      <w:r w:rsidRPr="004B4118">
        <w:rPr>
          <w:rFonts w:hint="eastAsia"/>
          <w:bdr w:val="single" w:sz="4" w:space="0" w:color="auto"/>
        </w:rPr>
        <w:t>様式２</w:t>
      </w:r>
    </w:p>
    <w:p w:rsidR="004B4118" w:rsidRDefault="004B4118">
      <w:pPr>
        <w:rPr>
          <w:bdr w:val="single" w:sz="4" w:space="0" w:color="auto"/>
        </w:rPr>
      </w:pPr>
      <w:r>
        <w:rPr>
          <w:rFonts w:hint="eastAsia"/>
        </w:rPr>
        <w:t xml:space="preserve">（４）サービス等利用計画【週間計画表】　</w:t>
      </w:r>
      <w:r w:rsidRPr="004B4118">
        <w:rPr>
          <w:rFonts w:hint="eastAsia"/>
          <w:bdr w:val="single" w:sz="4" w:space="0" w:color="auto"/>
        </w:rPr>
        <w:t>様式３</w:t>
      </w:r>
    </w:p>
    <w:p w:rsidR="004B4118" w:rsidRDefault="004B4118">
      <w:pPr>
        <w:rPr>
          <w:bdr w:val="single" w:sz="4" w:space="0" w:color="auto"/>
        </w:rPr>
      </w:pPr>
    </w:p>
    <w:p w:rsidR="004B4118" w:rsidRDefault="004B4118" w:rsidP="004B4118">
      <w:r>
        <w:rPr>
          <w:rFonts w:hint="eastAsia"/>
        </w:rPr>
        <w:t>【取り組み方】</w:t>
      </w:r>
    </w:p>
    <w:p w:rsidR="004B4118" w:rsidRDefault="004B4118" w:rsidP="004B4118">
      <w:pPr>
        <w:pStyle w:val="a3"/>
        <w:numPr>
          <w:ilvl w:val="0"/>
          <w:numId w:val="1"/>
        </w:numPr>
        <w:ind w:leftChars="0"/>
      </w:pPr>
      <w:r>
        <w:rPr>
          <w:rFonts w:hint="eastAsia"/>
        </w:rPr>
        <w:t>取り上げる事例を決めます。その際、必ず本人の同意を得るようにしてください。（同意書の提出は不要）</w:t>
      </w:r>
    </w:p>
    <w:p w:rsidR="004B4118" w:rsidRDefault="004B4118" w:rsidP="004B4118">
      <w:pPr>
        <w:pStyle w:val="a3"/>
        <w:numPr>
          <w:ilvl w:val="0"/>
          <w:numId w:val="1"/>
        </w:numPr>
        <w:ind w:leftChars="0"/>
      </w:pPr>
      <w:r>
        <w:rPr>
          <w:rFonts w:hint="eastAsia"/>
        </w:rPr>
        <w:t>アセスメントシート、</w:t>
      </w:r>
      <w:r w:rsidRPr="004B4118">
        <w:rPr>
          <w:rFonts w:hint="eastAsia"/>
          <w:bdr w:val="single" w:sz="4" w:space="0" w:color="auto"/>
        </w:rPr>
        <w:t>様式１</w:t>
      </w:r>
      <w:r>
        <w:rPr>
          <w:rFonts w:hint="eastAsia"/>
        </w:rPr>
        <w:t>～</w:t>
      </w:r>
      <w:r w:rsidRPr="004B4118">
        <w:rPr>
          <w:rFonts w:hint="eastAsia"/>
          <w:bdr w:val="single" w:sz="4" w:space="0" w:color="auto"/>
        </w:rPr>
        <w:t>様式３</w:t>
      </w:r>
      <w:r>
        <w:rPr>
          <w:rFonts w:hint="eastAsia"/>
        </w:rPr>
        <w:t>を作成します。</w:t>
      </w:r>
    </w:p>
    <w:p w:rsidR="004B4118" w:rsidRDefault="004B4118" w:rsidP="004B4118">
      <w:pPr>
        <w:pStyle w:val="a3"/>
        <w:ind w:leftChars="0" w:left="360"/>
      </w:pPr>
      <w:r>
        <w:rPr>
          <w:rFonts w:hint="eastAsia"/>
        </w:rPr>
        <w:t>作成にあたっては、日本相談支援専門員協会発行の『サービス等利用計画作成サポートブック』（日本相談支援専門員協会のホームページから閲覧できます）を参考にしてください。</w:t>
      </w:r>
    </w:p>
    <w:p w:rsidR="00343E26" w:rsidRDefault="00343E26" w:rsidP="004B4118">
      <w:pPr>
        <w:pStyle w:val="a3"/>
        <w:ind w:leftChars="0" w:left="360"/>
      </w:pPr>
    </w:p>
    <w:p w:rsidR="00013E24" w:rsidRDefault="00013E24" w:rsidP="004B4118">
      <w:pPr>
        <w:pStyle w:val="a3"/>
        <w:ind w:leftChars="0" w:left="360"/>
      </w:pPr>
    </w:p>
    <w:p w:rsidR="00013E24" w:rsidRDefault="00013E24" w:rsidP="004B4118">
      <w:pPr>
        <w:pStyle w:val="a3"/>
        <w:ind w:leftChars="0" w:left="360"/>
      </w:pPr>
    </w:p>
    <w:p w:rsidR="00013E24" w:rsidRDefault="00013E24" w:rsidP="004B4118">
      <w:pPr>
        <w:pStyle w:val="a3"/>
        <w:ind w:leftChars="0" w:left="360"/>
      </w:pPr>
    </w:p>
    <w:p w:rsidR="00013E24" w:rsidRDefault="00013E24" w:rsidP="004B4118">
      <w:pPr>
        <w:pStyle w:val="a3"/>
        <w:ind w:leftChars="0" w:left="360"/>
      </w:pPr>
    </w:p>
    <w:p w:rsidR="00D31A29" w:rsidRDefault="00D31A29" w:rsidP="004B4118">
      <w:pPr>
        <w:pStyle w:val="a3"/>
        <w:ind w:leftChars="0" w:left="360"/>
      </w:pPr>
    </w:p>
    <w:p w:rsidR="00013E24" w:rsidRDefault="00D31A29" w:rsidP="00D31A29">
      <w:pPr>
        <w:ind w:firstLineChars="2900" w:firstLine="6090"/>
      </w:pPr>
      <w:r>
        <w:rPr>
          <w:rFonts w:hint="eastAsia"/>
        </w:rPr>
        <w:t>※裏面もご確認ください</w:t>
      </w:r>
    </w:p>
    <w:p w:rsidR="00343E26" w:rsidRDefault="00343E26" w:rsidP="004B4118">
      <w:pPr>
        <w:pStyle w:val="a3"/>
        <w:ind w:leftChars="0" w:left="360"/>
      </w:pPr>
      <w:r>
        <w:rPr>
          <w:rFonts w:hint="eastAsia"/>
          <w:noProof/>
        </w:rPr>
        <w:lastRenderedPageBreak/>
        <mc:AlternateContent>
          <mc:Choice Requires="wps">
            <w:drawing>
              <wp:anchor distT="0" distB="0" distL="114300" distR="114300" simplePos="0" relativeHeight="251662336" behindDoc="0" locked="0" layoutInCell="1" allowOverlap="1" wp14:anchorId="05E6138E" wp14:editId="6688DB04">
                <wp:simplePos x="0" y="0"/>
                <wp:positionH relativeFrom="column">
                  <wp:posOffset>-118110</wp:posOffset>
                </wp:positionH>
                <wp:positionV relativeFrom="paragraph">
                  <wp:posOffset>222250</wp:posOffset>
                </wp:positionV>
                <wp:extent cx="5604510" cy="228600"/>
                <wp:effectExtent l="19050" t="19050" r="15240" b="19050"/>
                <wp:wrapNone/>
                <wp:docPr id="3" name="正方形/長方形 3"/>
                <wp:cNvGraphicFramePr/>
                <a:graphic xmlns:a="http://schemas.openxmlformats.org/drawingml/2006/main">
                  <a:graphicData uri="http://schemas.microsoft.com/office/word/2010/wordprocessingShape">
                    <wps:wsp>
                      <wps:cNvSpPr/>
                      <wps:spPr>
                        <a:xfrm>
                          <a:off x="0" y="0"/>
                          <a:ext cx="5604510" cy="2286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C73A3" id="正方形/長方形 3" o:spid="_x0000_s1026" style="position:absolute;left:0;text-align:left;margin-left:-9.3pt;margin-top:17.5pt;width:441.3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" filled="f" strokecolor="#002060" strokeweight="2.25pt"/>
            </w:pict>
          </mc:Fallback>
        </mc:AlternateContent>
      </w:r>
    </w:p>
    <w:p w:rsidR="00343E26" w:rsidRPr="00343E26" w:rsidRDefault="00013E24" w:rsidP="00343E26">
      <w:pPr>
        <w:pStyle w:val="a3"/>
        <w:ind w:leftChars="0" w:left="360" w:firstLineChars="1500" w:firstLine="3313"/>
        <w:rPr>
          <w:b/>
        </w:rPr>
      </w:pPr>
      <w:r w:rsidRPr="00343E26">
        <w:rPr>
          <w:rFonts w:hint="eastAsia"/>
          <w:b/>
          <w:noProof/>
          <w:sz w:val="22"/>
        </w:rPr>
        <mc:AlternateContent>
          <mc:Choice Requires="wps">
            <w:drawing>
              <wp:anchor distT="0" distB="0" distL="114300" distR="114300" simplePos="0" relativeHeight="251663360" behindDoc="0" locked="0" layoutInCell="1" allowOverlap="1" wp14:anchorId="6248F9B6" wp14:editId="24A0B2DB">
                <wp:simplePos x="0" y="0"/>
                <wp:positionH relativeFrom="column">
                  <wp:posOffset>-118110</wp:posOffset>
                </wp:positionH>
                <wp:positionV relativeFrom="paragraph">
                  <wp:posOffset>225425</wp:posOffset>
                </wp:positionV>
                <wp:extent cx="5604510" cy="3889375"/>
                <wp:effectExtent l="19050" t="19050" r="15240" b="15875"/>
                <wp:wrapNone/>
                <wp:docPr id="4" name="正方形/長方形 4"/>
                <wp:cNvGraphicFramePr/>
                <a:graphic xmlns:a="http://schemas.openxmlformats.org/drawingml/2006/main">
                  <a:graphicData uri="http://schemas.microsoft.com/office/word/2010/wordprocessingShape">
                    <wps:wsp>
                      <wps:cNvSpPr/>
                      <wps:spPr>
                        <a:xfrm>
                          <a:off x="0" y="0"/>
                          <a:ext cx="5604510" cy="3889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8BA93" id="正方形/長方形 4" o:spid="_x0000_s1026" style="position:absolute;left:0;text-align:left;margin-left:-9.3pt;margin-top:17.75pt;width:441.3pt;height:30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" filled="f" strokecolor="black [3213]" strokeweight="2.25pt"/>
            </w:pict>
          </mc:Fallback>
        </mc:AlternateContent>
      </w:r>
      <w:r w:rsidR="00343E26" w:rsidRPr="00343E26">
        <w:rPr>
          <w:rFonts w:hint="eastAsia"/>
          <w:b/>
          <w:sz w:val="22"/>
        </w:rPr>
        <w:t>課題２</w:t>
      </w:r>
    </w:p>
    <w:p w:rsidR="00343E26" w:rsidRDefault="00343E26" w:rsidP="00343E26">
      <w:r>
        <w:rPr>
          <w:rFonts w:hint="eastAsia"/>
        </w:rPr>
        <w:t>【内容】</w:t>
      </w:r>
    </w:p>
    <w:p w:rsidR="00343E26" w:rsidRDefault="00343E26" w:rsidP="00343E26">
      <w:r>
        <w:rPr>
          <w:rFonts w:hint="eastAsia"/>
        </w:rPr>
        <w:t>自分や所属する事業所を取り巻く環境について、どんな社会資源があるか書き出してみましょう。</w:t>
      </w:r>
    </w:p>
    <w:p w:rsidR="00343E26" w:rsidRDefault="00343E26" w:rsidP="004B4118">
      <w:pPr>
        <w:pStyle w:val="a3"/>
        <w:ind w:leftChars="0" w:left="360"/>
      </w:pPr>
    </w:p>
    <w:p w:rsidR="00343E26" w:rsidRDefault="00343E26" w:rsidP="00343E26">
      <w:r>
        <w:rPr>
          <w:rFonts w:hint="eastAsia"/>
        </w:rPr>
        <w:t>【提出物】</w:t>
      </w:r>
    </w:p>
    <w:p w:rsidR="00343E26" w:rsidRDefault="00343E26" w:rsidP="00343E26">
      <w:r>
        <w:rPr>
          <w:rFonts w:hint="eastAsia"/>
        </w:rPr>
        <w:t xml:space="preserve">（１）社会資源アセスメント表　</w:t>
      </w:r>
      <w:r w:rsidRPr="00343E26">
        <w:rPr>
          <w:rFonts w:hint="eastAsia"/>
          <w:bdr w:val="single" w:sz="4" w:space="0" w:color="auto"/>
        </w:rPr>
        <w:t>様式４</w:t>
      </w:r>
    </w:p>
    <w:p w:rsidR="00343E26" w:rsidRDefault="00343E26" w:rsidP="004B4118">
      <w:pPr>
        <w:pStyle w:val="a3"/>
        <w:ind w:leftChars="0" w:left="360"/>
      </w:pPr>
    </w:p>
    <w:p w:rsidR="00343E26" w:rsidRDefault="00343E26" w:rsidP="00343E26">
      <w:r>
        <w:rPr>
          <w:rFonts w:hint="eastAsia"/>
        </w:rPr>
        <w:t>【取り組み方】</w:t>
      </w:r>
    </w:p>
    <w:p w:rsidR="00343E26" w:rsidRDefault="00343E26" w:rsidP="00343E26">
      <w:r>
        <w:rPr>
          <w:rFonts w:hint="eastAsia"/>
        </w:rPr>
        <w:t>シートに沿って内容を自分なりに調べ、</w:t>
      </w:r>
      <w:r w:rsidRPr="00343E26">
        <w:rPr>
          <w:rFonts w:hint="eastAsia"/>
          <w:b/>
          <w:u w:val="double"/>
        </w:rPr>
        <w:t>空欄がないよう、すべての欄</w:t>
      </w:r>
      <w:r>
        <w:rPr>
          <w:rFonts w:hint="eastAsia"/>
        </w:rPr>
        <w:t>に記入してください。</w:t>
      </w:r>
    </w:p>
    <w:p w:rsidR="00343E26" w:rsidRDefault="00343E26" w:rsidP="00343E26">
      <w:pPr>
        <w:ind w:left="210" w:hangingChars="100" w:hanging="210"/>
      </w:pPr>
      <w:r>
        <w:rPr>
          <w:rFonts w:hint="eastAsia"/>
        </w:rPr>
        <w:t>・自分の地域に該当する資源がない、という場合は、空欄とはせず、</w:t>
      </w:r>
      <w:r w:rsidRPr="00343E26">
        <w:rPr>
          <w:rFonts w:hint="eastAsia"/>
          <w:b/>
          <w:u w:val="double"/>
        </w:rPr>
        <w:t>「なし」</w:t>
      </w:r>
      <w:r>
        <w:rPr>
          <w:rFonts w:hint="eastAsia"/>
        </w:rPr>
        <w:t>と記入してください。</w:t>
      </w:r>
    </w:p>
    <w:p w:rsidR="00886799" w:rsidRDefault="00886799" w:rsidP="00343E26">
      <w:pPr>
        <w:ind w:left="210" w:hangingChars="100" w:hanging="210"/>
      </w:pPr>
      <w:r>
        <w:rPr>
          <w:rFonts w:hint="eastAsia"/>
        </w:rPr>
        <w:t>・「事業所の特徴」欄については、その事業所が実施している一般的なサービス内容を記入するのではなく、相談支援専門員の視点から利用を考えた時に着目できる点など記入するようにしてください。（例：『就労支援Ｂ型』ではなく、『重度</w:t>
      </w:r>
      <w:r w:rsidR="00013E24">
        <w:rPr>
          <w:rFonts w:hint="eastAsia"/>
        </w:rPr>
        <w:t>の身体障害の方も受け入れされている』など）</w:t>
      </w:r>
    </w:p>
    <w:p w:rsidR="00013E24" w:rsidRDefault="00013E24" w:rsidP="00343E26">
      <w:pPr>
        <w:ind w:left="210" w:hangingChars="100" w:hanging="210"/>
      </w:pPr>
      <w:r>
        <w:rPr>
          <w:rFonts w:hint="eastAsia"/>
        </w:rPr>
        <w:t>・この様式以外での提出は認めません（インターネットから引用したページを印刷し添付したものは不可）</w:t>
      </w:r>
    </w:p>
    <w:p w:rsidR="00343E26" w:rsidRDefault="00343E26" w:rsidP="00013E24"/>
    <w:p w:rsidR="00D31A29" w:rsidRDefault="00D31A29" w:rsidP="00D31A29">
      <w:pPr>
        <w:widowControl/>
        <w:spacing w:after="240" w:line="284"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0D602B">
        <w:rPr>
          <w:rFonts w:ascii="ＭＳ ゴシック" w:eastAsia="ＭＳ ゴシック" w:hAnsi="ＭＳ ゴシック" w:cs="ＭＳ Ｐゴシック"/>
          <w:color w:val="000000"/>
          <w:kern w:val="0"/>
          <w:sz w:val="20"/>
          <w:szCs w:val="20"/>
        </w:rPr>
        <w:t>すべての提出物に</w:t>
      </w:r>
      <w:r>
        <w:rPr>
          <w:rFonts w:ascii="ＭＳ ゴシック" w:eastAsia="ＭＳ ゴシック" w:hAnsi="ＭＳ ゴシック" w:cs="ＭＳ Ｐゴシック" w:hint="eastAsia"/>
          <w:color w:val="000000"/>
          <w:kern w:val="0"/>
          <w:sz w:val="20"/>
          <w:szCs w:val="20"/>
        </w:rPr>
        <w:t>受付番号（受講決定通知書に記載）と</w:t>
      </w:r>
      <w:r w:rsidRPr="000D602B">
        <w:rPr>
          <w:rFonts w:ascii="ＭＳ ゴシック" w:eastAsia="ＭＳ ゴシック" w:hAnsi="ＭＳ ゴシック" w:cs="ＭＳ Ｐゴシック"/>
          <w:color w:val="000000"/>
          <w:kern w:val="0"/>
          <w:sz w:val="20"/>
          <w:szCs w:val="20"/>
        </w:rPr>
        <w:t>自分の氏名を記入し、順番に並べ、ホッチキスでとめ</w:t>
      </w:r>
      <w:r>
        <w:rPr>
          <w:rFonts w:ascii="ＭＳ ゴシック" w:eastAsia="ＭＳ ゴシック" w:hAnsi="ＭＳ ゴシック" w:cs="ＭＳ Ｐゴシック" w:hint="eastAsia"/>
          <w:color w:val="000000"/>
          <w:kern w:val="0"/>
          <w:sz w:val="20"/>
          <w:szCs w:val="20"/>
        </w:rPr>
        <w:t>た状態で、長崎県知的障がい者福祉協会　研修係まで郵送にて</w:t>
      </w:r>
      <w:r w:rsidRPr="000D602B">
        <w:rPr>
          <w:rFonts w:ascii="ＭＳ ゴシック" w:eastAsia="ＭＳ ゴシック" w:hAnsi="ＭＳ ゴシック" w:cs="ＭＳ Ｐゴシック"/>
          <w:color w:val="000000"/>
          <w:kern w:val="0"/>
          <w:sz w:val="20"/>
          <w:szCs w:val="20"/>
        </w:rPr>
        <w:t>提出してください。</w:t>
      </w:r>
      <w:r>
        <w:rPr>
          <w:rFonts w:ascii="ＭＳ ゴシック" w:eastAsia="ＭＳ ゴシック" w:hAnsi="ＭＳ ゴシック" w:cs="ＭＳ Ｐゴシック" w:hint="eastAsia"/>
          <w:color w:val="000000"/>
          <w:kern w:val="0"/>
          <w:sz w:val="20"/>
          <w:szCs w:val="20"/>
        </w:rPr>
        <w:t>提出期日を必ず守ってください。</w:t>
      </w:r>
    </w:p>
    <w:p w:rsidR="00D31A29" w:rsidRPr="00D31A29" w:rsidRDefault="00D31A29" w:rsidP="00D31A29">
      <w:pPr>
        <w:widowControl/>
        <w:spacing w:after="240" w:line="284" w:lineRule="atLeast"/>
        <w:ind w:firstLineChars="600" w:firstLine="1920"/>
        <w:jc w:val="left"/>
        <w:rPr>
          <w:rFonts w:ascii="ＭＳ ゴシック" w:eastAsia="ＭＳ ゴシック" w:hAnsi="ＭＳ ゴシック"/>
          <w:color w:val="FF0000"/>
          <w:sz w:val="32"/>
          <w:szCs w:val="32"/>
          <w:bdr w:val="single" w:sz="4" w:space="0" w:color="auto"/>
        </w:rPr>
      </w:pPr>
      <w:r w:rsidRPr="002E463A">
        <w:rPr>
          <w:rFonts w:ascii="ＭＳ ゴシック" w:eastAsia="ＭＳ ゴシック" w:hAnsi="ＭＳ ゴシック" w:hint="eastAsia"/>
          <w:color w:val="FF0000"/>
          <w:sz w:val="32"/>
          <w:szCs w:val="32"/>
          <w:bdr w:val="single" w:sz="4" w:space="0" w:color="auto"/>
        </w:rPr>
        <w:t>＜期　日＞　１月</w:t>
      </w:r>
      <w:r>
        <w:rPr>
          <w:rFonts w:ascii="ＭＳ ゴシック" w:eastAsia="ＭＳ ゴシック" w:hAnsi="ＭＳ ゴシック" w:hint="eastAsia"/>
          <w:color w:val="FF0000"/>
          <w:sz w:val="32"/>
          <w:szCs w:val="32"/>
          <w:bdr w:val="single" w:sz="4" w:space="0" w:color="auto"/>
        </w:rPr>
        <w:t>５日（金</w:t>
      </w:r>
      <w:r w:rsidRPr="002E463A">
        <w:rPr>
          <w:rFonts w:ascii="ＭＳ ゴシック" w:eastAsia="ＭＳ ゴシック" w:hAnsi="ＭＳ ゴシック" w:hint="eastAsia"/>
          <w:color w:val="FF0000"/>
          <w:sz w:val="32"/>
          <w:szCs w:val="32"/>
          <w:bdr w:val="single" w:sz="4" w:space="0" w:color="auto"/>
        </w:rPr>
        <w:t>）</w:t>
      </w:r>
      <w:r>
        <w:rPr>
          <w:rFonts w:ascii="ＭＳ ゴシック" w:eastAsia="ＭＳ ゴシック" w:hAnsi="ＭＳ ゴシック" w:hint="eastAsia"/>
          <w:color w:val="FF0000"/>
          <w:sz w:val="32"/>
          <w:szCs w:val="32"/>
          <w:bdr w:val="single" w:sz="4" w:space="0" w:color="auto"/>
        </w:rPr>
        <w:t>必着</w:t>
      </w:r>
    </w:p>
    <w:p w:rsidR="00BA653E" w:rsidRPr="008A57F2" w:rsidRDefault="00BA653E" w:rsidP="00BA653E">
      <w:pPr>
        <w:widowControl/>
        <w:spacing w:after="240" w:line="260" w:lineRule="exact"/>
        <w:ind w:firstLineChars="800" w:firstLine="1606"/>
        <w:jc w:val="left"/>
        <w:rPr>
          <w:b/>
          <w:sz w:val="20"/>
          <w:szCs w:val="20"/>
        </w:rPr>
      </w:pPr>
      <w:r>
        <w:rPr>
          <w:rFonts w:hint="eastAsia"/>
          <w:b/>
          <w:sz w:val="20"/>
          <w:szCs w:val="20"/>
        </w:rPr>
        <w:t xml:space="preserve">【宛先】　</w:t>
      </w:r>
      <w:r w:rsidRPr="008A57F2">
        <w:rPr>
          <w:rFonts w:hint="eastAsia"/>
          <w:b/>
          <w:sz w:val="20"/>
          <w:szCs w:val="20"/>
        </w:rPr>
        <w:t>〒</w:t>
      </w:r>
      <w:r w:rsidRPr="008A57F2">
        <w:rPr>
          <w:rFonts w:hint="eastAsia"/>
          <w:b/>
          <w:sz w:val="20"/>
          <w:szCs w:val="20"/>
        </w:rPr>
        <w:t>850-0001</w:t>
      </w:r>
      <w:r w:rsidRPr="008A57F2">
        <w:rPr>
          <w:rFonts w:hint="eastAsia"/>
          <w:b/>
          <w:sz w:val="20"/>
          <w:szCs w:val="20"/>
        </w:rPr>
        <w:t xml:space="preserve">　</w:t>
      </w:r>
      <w:r w:rsidRPr="008A57F2">
        <w:rPr>
          <w:b/>
          <w:sz w:val="20"/>
          <w:szCs w:val="20"/>
        </w:rPr>
        <w:t>長崎市西山</w:t>
      </w:r>
      <w:r w:rsidRPr="008A57F2">
        <w:rPr>
          <w:b/>
          <w:sz w:val="20"/>
          <w:szCs w:val="20"/>
        </w:rPr>
        <w:t>4</w:t>
      </w:r>
      <w:r w:rsidRPr="008A57F2">
        <w:rPr>
          <w:b/>
          <w:sz w:val="20"/>
          <w:szCs w:val="20"/>
        </w:rPr>
        <w:t>丁目</w:t>
      </w:r>
      <w:r w:rsidRPr="008A57F2">
        <w:rPr>
          <w:b/>
          <w:sz w:val="20"/>
          <w:szCs w:val="20"/>
        </w:rPr>
        <w:t>604</w:t>
      </w:r>
      <w:r w:rsidRPr="008A57F2">
        <w:rPr>
          <w:b/>
          <w:sz w:val="20"/>
          <w:szCs w:val="20"/>
        </w:rPr>
        <w:t>番地</w:t>
      </w:r>
      <w:r w:rsidRPr="008A57F2">
        <w:rPr>
          <w:b/>
          <w:sz w:val="20"/>
          <w:szCs w:val="20"/>
        </w:rPr>
        <w:t>17</w:t>
      </w:r>
      <w:r w:rsidRPr="008A57F2">
        <w:rPr>
          <w:b/>
          <w:sz w:val="20"/>
          <w:szCs w:val="20"/>
        </w:rPr>
        <w:t xml:space="preserve">　</w:t>
      </w:r>
    </w:p>
    <w:p w:rsidR="00BA653E" w:rsidRPr="008A57F2" w:rsidRDefault="00BA653E" w:rsidP="00BA653E">
      <w:pPr>
        <w:widowControl/>
        <w:spacing w:after="240" w:line="260" w:lineRule="exact"/>
        <w:ind w:leftChars="400" w:left="840" w:firstLineChars="800" w:firstLine="1606"/>
        <w:jc w:val="left"/>
        <w:rPr>
          <w:b/>
          <w:sz w:val="20"/>
          <w:szCs w:val="20"/>
        </w:rPr>
      </w:pPr>
      <w:r w:rsidRPr="008A57F2">
        <w:rPr>
          <w:rFonts w:hint="eastAsia"/>
          <w:b/>
          <w:sz w:val="20"/>
          <w:szCs w:val="20"/>
        </w:rPr>
        <w:t>社会福祉法人ゆうわ会　ワークショップあさひ</w:t>
      </w:r>
    </w:p>
    <w:p w:rsidR="00BA653E" w:rsidRDefault="00BA653E" w:rsidP="00BA653E">
      <w:pPr>
        <w:widowControl/>
        <w:spacing w:after="240" w:line="260" w:lineRule="exact"/>
        <w:ind w:leftChars="400" w:left="840" w:firstLineChars="800" w:firstLine="1606"/>
        <w:jc w:val="left"/>
        <w:rPr>
          <w:rFonts w:ascii="ＭＳ ゴシック" w:eastAsia="ＭＳ ゴシック" w:hAnsi="ＭＳ ゴシック" w:cs="ＭＳ Ｐゴシック"/>
          <w:b/>
          <w:color w:val="000000"/>
          <w:kern w:val="0"/>
          <w:sz w:val="20"/>
          <w:szCs w:val="20"/>
        </w:rPr>
      </w:pPr>
      <w:r w:rsidRPr="008A57F2">
        <w:rPr>
          <w:rFonts w:ascii="ＭＳ ゴシック" w:eastAsia="ＭＳ ゴシック" w:hAnsi="ＭＳ ゴシック" w:cs="ＭＳ Ｐゴシック" w:hint="eastAsia"/>
          <w:b/>
          <w:color w:val="000000"/>
          <w:kern w:val="0"/>
          <w:sz w:val="20"/>
          <w:szCs w:val="20"/>
        </w:rPr>
        <w:t>長崎県知的障がい者福祉協会　研修係</w:t>
      </w:r>
    </w:p>
    <w:p w:rsidR="00BA653E" w:rsidRDefault="00BA653E" w:rsidP="00BA653E">
      <w:pPr>
        <w:widowControl/>
        <w:spacing w:after="240" w:line="260" w:lineRule="exact"/>
        <w:ind w:leftChars="400" w:left="840" w:firstLineChars="800" w:firstLine="1606"/>
        <w:jc w:val="left"/>
        <w:rPr>
          <w:rFonts w:ascii="ＭＳ ゴシック" w:eastAsia="ＭＳ ゴシック" w:hAnsi="ＭＳ ゴシック" w:cs="ＭＳ Ｐゴシック"/>
          <w:b/>
          <w:color w:val="000000"/>
          <w:kern w:val="0"/>
          <w:sz w:val="20"/>
          <w:szCs w:val="20"/>
        </w:rPr>
      </w:pPr>
    </w:p>
    <w:p w:rsidR="00BA653E" w:rsidRPr="00D31A29" w:rsidRDefault="00D31A29" w:rsidP="00D31A29">
      <w:pPr>
        <w:widowControl/>
        <w:spacing w:after="240" w:line="260" w:lineRule="exact"/>
        <w:ind w:firstLineChars="500" w:firstLine="1004"/>
        <w:jc w:val="left"/>
        <w:rPr>
          <w:rFonts w:ascii="ＭＳ ゴシック" w:eastAsia="ＭＳ ゴシック" w:hAnsi="ＭＳ ゴシック" w:cs="ＭＳ Ｐゴシック"/>
          <w:b/>
          <w:color w:val="000000"/>
          <w:kern w:val="0"/>
          <w:sz w:val="20"/>
          <w:szCs w:val="20"/>
          <w:u w:val="double"/>
        </w:rPr>
      </w:pPr>
      <w:r>
        <w:rPr>
          <w:rFonts w:ascii="ＭＳ ゴシック" w:eastAsia="ＭＳ ゴシック" w:hAnsi="ＭＳ ゴシック" w:cs="ＭＳ Ｐゴシック" w:hint="eastAsia"/>
          <w:b/>
          <w:color w:val="000000"/>
          <w:kern w:val="0"/>
          <w:sz w:val="20"/>
          <w:szCs w:val="20"/>
          <w:u w:val="double"/>
        </w:rPr>
        <w:t>※</w:t>
      </w:r>
      <w:r w:rsidR="00BA653E" w:rsidRPr="00D31A29">
        <w:rPr>
          <w:rFonts w:ascii="ＭＳ ゴシック" w:eastAsia="ＭＳ ゴシック" w:hAnsi="ＭＳ ゴシック" w:cs="ＭＳ Ｐゴシック" w:hint="eastAsia"/>
          <w:b/>
          <w:color w:val="000000"/>
          <w:kern w:val="0"/>
          <w:sz w:val="20"/>
          <w:szCs w:val="20"/>
          <w:u w:val="double"/>
        </w:rPr>
        <w:t>研修当日は、すべてを</w:t>
      </w:r>
      <w:r w:rsidR="003E2587">
        <w:rPr>
          <w:rFonts w:ascii="ＭＳ ゴシック" w:eastAsia="ＭＳ ゴシック" w:hAnsi="ＭＳ ゴシック" w:cs="ＭＳ Ｐゴシック" w:hint="eastAsia"/>
          <w:b/>
          <w:color w:val="000000"/>
          <w:kern w:val="0"/>
          <w:sz w:val="20"/>
          <w:szCs w:val="20"/>
          <w:u w:val="double"/>
        </w:rPr>
        <w:t>コピー</w:t>
      </w:r>
      <w:bookmarkStart w:id="0" w:name="_GoBack"/>
      <w:bookmarkEnd w:id="0"/>
      <w:r w:rsidR="00BA653E" w:rsidRPr="00D31A29">
        <w:rPr>
          <w:rFonts w:ascii="ＭＳ ゴシック" w:eastAsia="ＭＳ ゴシック" w:hAnsi="ＭＳ ゴシック" w:cs="ＭＳ Ｐゴシック" w:hint="eastAsia"/>
          <w:b/>
          <w:color w:val="000000"/>
          <w:kern w:val="0"/>
          <w:sz w:val="20"/>
          <w:szCs w:val="20"/>
          <w:u w:val="double"/>
        </w:rPr>
        <w:t>のうえ、必ず持参してください。</w:t>
      </w:r>
    </w:p>
    <w:p w:rsidR="00BA653E" w:rsidRPr="004B4118" w:rsidRDefault="00BA653E" w:rsidP="00BA653E"/>
    <w:sectPr w:rsidR="00BA653E" w:rsidRPr="004B41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068D4"/>
    <w:multiLevelType w:val="hybridMultilevel"/>
    <w:tmpl w:val="03C018AA"/>
    <w:lvl w:ilvl="0" w:tplc="C0622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8"/>
    <w:rsid w:val="00013E24"/>
    <w:rsid w:val="00343E26"/>
    <w:rsid w:val="003E2587"/>
    <w:rsid w:val="004B4118"/>
    <w:rsid w:val="00560B16"/>
    <w:rsid w:val="00886799"/>
    <w:rsid w:val="00AA5A32"/>
    <w:rsid w:val="00BA653E"/>
    <w:rsid w:val="00D31A29"/>
    <w:rsid w:val="00F8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58FF3E-B605-434A-9319-35FC2C3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118"/>
    <w:pPr>
      <w:ind w:leftChars="400" w:left="840"/>
    </w:pPr>
  </w:style>
  <w:style w:type="paragraph" w:styleId="a4">
    <w:name w:val="Note Heading"/>
    <w:basedOn w:val="a"/>
    <w:next w:val="a"/>
    <w:link w:val="a5"/>
    <w:rsid w:val="00BA653E"/>
    <w:pPr>
      <w:jc w:val="center"/>
    </w:pPr>
    <w:rPr>
      <w:rFonts w:ascii="Century" w:eastAsia="ＭＳ 明朝" w:hAnsi="Century" w:cs="Times New Roman"/>
      <w:sz w:val="24"/>
      <w:szCs w:val="24"/>
    </w:rPr>
  </w:style>
  <w:style w:type="character" w:customStyle="1" w:styleId="a5">
    <w:name w:val="記 (文字)"/>
    <w:basedOn w:val="a0"/>
    <w:link w:val="a4"/>
    <w:rsid w:val="00BA653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A6AB-9213-4829-BA86-1EFCA3CE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wa10</dc:creator>
  <cp:keywords/>
  <dc:description/>
  <cp:lastModifiedBy>asahi1</cp:lastModifiedBy>
  <cp:revision>5</cp:revision>
  <dcterms:created xsi:type="dcterms:W3CDTF">2017-12-05T01:35:00Z</dcterms:created>
  <dcterms:modified xsi:type="dcterms:W3CDTF">2017-12-15T07:59:00Z</dcterms:modified>
</cp:coreProperties>
</file>